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C5" w:rsidRPr="008013A6" w:rsidRDefault="008013A6" w:rsidP="008013A6">
      <w:pPr>
        <w:jc w:val="center"/>
        <w:rPr>
          <w:rFonts w:cstheme="minorHAnsi"/>
          <w:sz w:val="32"/>
        </w:rPr>
      </w:pPr>
      <w:r w:rsidRPr="008013A6">
        <w:rPr>
          <w:rFonts w:cstheme="minorHAnsi"/>
          <w:sz w:val="32"/>
        </w:rPr>
        <w:t>OZNÁMENÍ O ZMĚNĚ</w:t>
      </w:r>
    </w:p>
    <w:p w:rsidR="008013A6" w:rsidRPr="008013A6" w:rsidRDefault="008013A6" w:rsidP="002C74B4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8013A6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8013A6">
        <w:rPr>
          <w:rFonts w:asciiTheme="minorHAnsi" w:hAnsiTheme="minorHAnsi" w:cstheme="minorHAnsi"/>
          <w:sz w:val="22"/>
          <w:szCs w:val="22"/>
          <w:lang w:val="cs-CZ"/>
        </w:rPr>
        <w:t xml:space="preserve"> 1.2.2024 dochází ke změně na pozici koordinátora Erasmu na Fakultě zdravotnických studií. </w:t>
      </w:r>
      <w:r w:rsidR="008A4B2E">
        <w:rPr>
          <w:rFonts w:asciiTheme="minorHAnsi" w:hAnsiTheme="minorHAnsi" w:cstheme="minorHAnsi"/>
          <w:sz w:val="22"/>
          <w:szCs w:val="22"/>
          <w:lang w:val="cs-CZ"/>
        </w:rPr>
        <w:br/>
      </w:r>
      <w:r w:rsidRPr="008013A6">
        <w:rPr>
          <w:rFonts w:asciiTheme="minorHAnsi" w:hAnsiTheme="minorHAnsi" w:cstheme="minorHAnsi"/>
          <w:sz w:val="22"/>
          <w:szCs w:val="22"/>
          <w:lang w:val="cs-CZ"/>
        </w:rPr>
        <w:t xml:space="preserve">Mgr. Kateřinu </w:t>
      </w:r>
      <w:proofErr w:type="spellStart"/>
      <w:r w:rsidRPr="008013A6">
        <w:rPr>
          <w:rFonts w:asciiTheme="minorHAnsi" w:hAnsiTheme="minorHAnsi" w:cstheme="minorHAnsi"/>
          <w:sz w:val="22"/>
          <w:szCs w:val="22"/>
          <w:lang w:val="cs-CZ"/>
        </w:rPr>
        <w:t>Prstkovou</w:t>
      </w:r>
      <w:proofErr w:type="spellEnd"/>
      <w:r w:rsidRPr="008013A6">
        <w:rPr>
          <w:rFonts w:asciiTheme="minorHAnsi" w:hAnsiTheme="minorHAnsi" w:cstheme="minorHAnsi"/>
          <w:sz w:val="22"/>
          <w:szCs w:val="22"/>
          <w:lang w:val="cs-CZ"/>
        </w:rPr>
        <w:t xml:space="preserve"> nahradí Mgr. Renata Šimůnková, Ph.D. </w:t>
      </w:r>
      <w:hyperlink r:id="rId4" w:history="1">
        <w:r w:rsidR="002C74B4" w:rsidRPr="00AD7B38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renata.simunkova@tul.cz</w:t>
        </w:r>
      </w:hyperlink>
      <w:r w:rsidR="002C74B4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bookmarkStart w:id="0" w:name="_GoBack"/>
      <w:bookmarkEnd w:id="0"/>
    </w:p>
    <w:p w:rsidR="008013A6" w:rsidRPr="008013A6" w:rsidRDefault="008013A6"/>
    <w:sectPr w:rsidR="008013A6" w:rsidRPr="008013A6" w:rsidSect="00F1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A6"/>
    <w:rsid w:val="002C74B4"/>
    <w:rsid w:val="008013A6"/>
    <w:rsid w:val="008A4B2E"/>
    <w:rsid w:val="00A735C5"/>
    <w:rsid w:val="00F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B36"/>
  <w15:chartTrackingRefBased/>
  <w15:docId w15:val="{FF96BD3B-354D-41E5-B135-4E6EA83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2C74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simunkova@tu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1</cp:revision>
  <dcterms:created xsi:type="dcterms:W3CDTF">2024-02-01T12:52:00Z</dcterms:created>
  <dcterms:modified xsi:type="dcterms:W3CDTF">2024-02-01T12:55:00Z</dcterms:modified>
</cp:coreProperties>
</file>